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429" w:rsidRDefault="00DE7429" w:rsidP="00035280">
      <w:pPr>
        <w:ind w:firstLine="708"/>
      </w:pPr>
      <w:r>
        <w:t xml:space="preserve">PROJEKTNI TEDEN »DOMŽALE V TREH JEZIKIH« </w:t>
      </w:r>
      <w:bookmarkStart w:id="0" w:name="_GoBack"/>
      <w:bookmarkEnd w:id="0"/>
    </w:p>
    <w:p w:rsidR="00DE7429" w:rsidRDefault="00DE7429" w:rsidP="00035280">
      <w:pPr>
        <w:ind w:firstLine="708"/>
      </w:pPr>
    </w:p>
    <w:p w:rsidR="00035280" w:rsidRDefault="00035280" w:rsidP="00035280">
      <w:pPr>
        <w:ind w:firstLine="708"/>
      </w:pPr>
      <w:r>
        <w:t>Idej</w:t>
      </w:r>
      <w:r w:rsidR="00F175FD">
        <w:t>o</w:t>
      </w:r>
      <w:r>
        <w:t xml:space="preserve"> o projektnem tednu »Domžale v treh jezikih«  </w:t>
      </w:r>
      <w:r w:rsidR="00F175FD">
        <w:t>smo realizirali junija v zadnjem tednu pouka</w:t>
      </w:r>
      <w:r>
        <w:t xml:space="preserve">. Glavni cilj je bil: predstavitev Domžal v vseh treh jezikih, ki se jih učijo dijaki v gimnazijskem programu, oziroma v kombinaciji prvega in drugega tujega jezika: angleščina in nemščina, ter angleščina in italijanščina. </w:t>
      </w:r>
    </w:p>
    <w:p w:rsidR="00035280" w:rsidRDefault="00035280" w:rsidP="00035280">
      <w:r>
        <w:t xml:space="preserve">Predloge v zvezi z vsebino, načrtom in izpeljavo projektnega tedna smo usklajevali na sestankih </w:t>
      </w:r>
      <w:r w:rsidR="00F175FD">
        <w:t>in konferencah.</w:t>
      </w:r>
    </w:p>
    <w:p w:rsidR="00035280" w:rsidRPr="00E046AC" w:rsidRDefault="00F175FD" w:rsidP="00035280">
      <w:pPr>
        <w:ind w:left="360"/>
      </w:pPr>
      <w:r>
        <w:t>K</w:t>
      </w:r>
      <w:r w:rsidR="00035280" w:rsidRPr="00E046AC">
        <w:t xml:space="preserve">oordinator projektnega tedna »Domžale v treh jezikih« </w:t>
      </w:r>
      <w:r>
        <w:t>je s</w:t>
      </w:r>
      <w:r w:rsidR="00035280" w:rsidRPr="00E046AC">
        <w:t xml:space="preserve">krbel za ustrezno obveščanje vodstva in učiteljskega zbora, razrednih </w:t>
      </w:r>
      <w:r w:rsidR="00035280">
        <w:t>učiteljev</w:t>
      </w:r>
      <w:r w:rsidR="00035280" w:rsidRPr="00E046AC">
        <w:t xml:space="preserve"> in dijakov, usklajevanje termina izvajanja projektnega tedna, poskrbel za pravočasno rezervacijo računalniških učilnic, komuniciral (po e-pošti in telefonsko) z inštitucijami, ki so jih obiskali dijaki (Občina Domžale, Kulturni dom Franca Bernika, Košarkarski klub Helios Domžale, Nogometni klub Domžale). Inštitucije je bilo potrebno ustrezno informirati o naši nameri in uskladiti termine za intervjuje.</w:t>
      </w:r>
    </w:p>
    <w:p w:rsidR="00035280" w:rsidRDefault="00035280" w:rsidP="00035280">
      <w:pPr>
        <w:ind w:firstLine="360"/>
      </w:pPr>
      <w:r w:rsidRPr="00E046AC">
        <w:t xml:space="preserve">Tekom projektnega tedna </w:t>
      </w:r>
      <w:r w:rsidR="00F175FD">
        <w:t xml:space="preserve">je bilo potrebno </w:t>
      </w:r>
      <w:r w:rsidRPr="00E046AC">
        <w:t>skrbe</w:t>
      </w:r>
      <w:r w:rsidR="00F175FD">
        <w:t>ti</w:t>
      </w:r>
      <w:r w:rsidRPr="00E046AC">
        <w:t xml:space="preserve"> za nemoten potek</w:t>
      </w:r>
      <w:r w:rsidR="00DE7429">
        <w:t>.</w:t>
      </w:r>
      <w:r>
        <w:t xml:space="preserve"> Zaradi učne obveznosti v drugih oddelkih</w:t>
      </w:r>
      <w:r w:rsidR="00F175FD">
        <w:t xml:space="preserve">, koordinator </w:t>
      </w:r>
      <w:r>
        <w:t>ni bil ves čas prisot</w:t>
      </w:r>
      <w:r w:rsidR="00F175FD">
        <w:t>e</w:t>
      </w:r>
      <w:r>
        <w:t>n pri projektu, to se je sicer izkazalo kot nepotrebno, saj so tuji učitelji dokaj suvereno izvajali sam projekt.</w:t>
      </w:r>
    </w:p>
    <w:p w:rsidR="00DE7429" w:rsidRDefault="00DE7429" w:rsidP="00035280">
      <w:pPr>
        <w:ind w:firstLine="360"/>
      </w:pPr>
      <w:r>
        <w:t>Delo je potekalo delno v računalniških učilnicah (3 dni), delno na terenu (1 dan).</w:t>
      </w:r>
    </w:p>
    <w:p w:rsidR="00035280" w:rsidRPr="00F65516" w:rsidRDefault="00035280" w:rsidP="00035280">
      <w:pPr>
        <w:pStyle w:val="Odstavekseznama"/>
        <w:spacing w:after="200" w:line="276" w:lineRule="auto"/>
        <w:ind w:left="360"/>
      </w:pPr>
      <w:r>
        <w:t xml:space="preserve"> </w:t>
      </w: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576"/>
        <w:gridCol w:w="5822"/>
      </w:tblGrid>
      <w:tr w:rsidR="00035280" w:rsidRPr="00DA2487" w:rsidTr="00AF6DF4">
        <w:trPr>
          <w:trHeight w:val="269"/>
          <w:tblCellSpacing w:w="20" w:type="dxa"/>
        </w:trPr>
        <w:tc>
          <w:tcPr>
            <w:tcW w:w="835" w:type="pct"/>
            <w:shd w:val="clear" w:color="auto" w:fill="auto"/>
          </w:tcPr>
          <w:p w:rsidR="00035280" w:rsidRPr="00DA2487" w:rsidRDefault="00035280" w:rsidP="00AF6DF4">
            <w:pPr>
              <w:rPr>
                <w:b/>
                <w:i/>
                <w:kern w:val="24"/>
                <w:sz w:val="22"/>
                <w:szCs w:val="22"/>
              </w:rPr>
            </w:pPr>
            <w:r w:rsidRPr="00DA2487">
              <w:rPr>
                <w:b/>
                <w:i/>
                <w:kern w:val="24"/>
                <w:sz w:val="22"/>
                <w:szCs w:val="22"/>
              </w:rPr>
              <w:t xml:space="preserve">Glavni cilji </w:t>
            </w:r>
          </w:p>
        </w:tc>
        <w:tc>
          <w:tcPr>
            <w:tcW w:w="1368" w:type="pct"/>
          </w:tcPr>
          <w:p w:rsidR="00035280" w:rsidRDefault="00035280" w:rsidP="00AF6DF4">
            <w:pPr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>Projektni teden: Domžale v treh jezikih</w:t>
            </w:r>
          </w:p>
          <w:p w:rsidR="00035280" w:rsidRDefault="00035280" w:rsidP="00035280">
            <w:pPr>
              <w:numPr>
                <w:ilvl w:val="0"/>
                <w:numId w:val="3"/>
              </w:numPr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>Dijaki bodo znali predstaviti Domžale v dveh jezikih</w:t>
            </w:r>
          </w:p>
          <w:p w:rsidR="00035280" w:rsidRDefault="00035280" w:rsidP="00035280">
            <w:pPr>
              <w:numPr>
                <w:ilvl w:val="0"/>
                <w:numId w:val="3"/>
              </w:numPr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>Dijaki bodo spoznali Domžale, oziroma kraj kjer obiskujejo šolo</w:t>
            </w:r>
          </w:p>
          <w:p w:rsidR="00035280" w:rsidRDefault="00035280" w:rsidP="00035280">
            <w:pPr>
              <w:numPr>
                <w:ilvl w:val="0"/>
                <w:numId w:val="3"/>
              </w:numPr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>Dijaki se bodo naučili zbirati informacije o Domžalah</w:t>
            </w:r>
          </w:p>
          <w:p w:rsidR="00035280" w:rsidRDefault="00035280" w:rsidP="00035280">
            <w:pPr>
              <w:numPr>
                <w:ilvl w:val="0"/>
                <w:numId w:val="3"/>
              </w:numPr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>Dijaki se bodo naučili kritično analizirati in izbrati potrebne informacije</w:t>
            </w:r>
          </w:p>
          <w:p w:rsidR="00035280" w:rsidRPr="00DA2487" w:rsidRDefault="00035280" w:rsidP="00AF6DF4">
            <w:pPr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>Dijaki se bodo naučili  predstaviti zbrane podatke</w:t>
            </w:r>
          </w:p>
        </w:tc>
      </w:tr>
      <w:tr w:rsidR="00035280" w:rsidRPr="00DA2487" w:rsidTr="00AF6DF4">
        <w:trPr>
          <w:trHeight w:val="269"/>
          <w:tblCellSpacing w:w="20" w:type="dxa"/>
        </w:trPr>
        <w:tc>
          <w:tcPr>
            <w:tcW w:w="835" w:type="pct"/>
            <w:shd w:val="clear" w:color="auto" w:fill="auto"/>
          </w:tcPr>
          <w:p w:rsidR="00035280" w:rsidRPr="00DA2487" w:rsidRDefault="00035280" w:rsidP="00AF6DF4">
            <w:pPr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 xml:space="preserve">Tip in vrsta timskega </w:t>
            </w:r>
            <w:r w:rsidRPr="00DA2487">
              <w:rPr>
                <w:b/>
                <w:i/>
                <w:kern w:val="24"/>
                <w:sz w:val="22"/>
                <w:szCs w:val="22"/>
              </w:rPr>
              <w:t xml:space="preserve">poučevanja </w:t>
            </w:r>
          </w:p>
        </w:tc>
        <w:tc>
          <w:tcPr>
            <w:tcW w:w="1368" w:type="pct"/>
          </w:tcPr>
          <w:p w:rsidR="00035280" w:rsidRPr="00DA2487" w:rsidRDefault="00035280" w:rsidP="00AF6DF4">
            <w:pPr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>Interaktivno timsko poučevanje</w:t>
            </w:r>
          </w:p>
        </w:tc>
      </w:tr>
      <w:tr w:rsidR="00035280" w:rsidTr="00AF6DF4">
        <w:trPr>
          <w:trHeight w:val="269"/>
          <w:tblCellSpacing w:w="20" w:type="dxa"/>
        </w:trPr>
        <w:tc>
          <w:tcPr>
            <w:tcW w:w="835" w:type="pct"/>
            <w:shd w:val="clear" w:color="auto" w:fill="auto"/>
          </w:tcPr>
          <w:p w:rsidR="00035280" w:rsidRPr="00DA2487" w:rsidRDefault="00035280" w:rsidP="00AF6DF4">
            <w:pPr>
              <w:rPr>
                <w:b/>
                <w:i/>
                <w:kern w:val="24"/>
                <w:sz w:val="22"/>
                <w:szCs w:val="22"/>
              </w:rPr>
            </w:pPr>
            <w:r w:rsidRPr="00DA2487">
              <w:rPr>
                <w:b/>
                <w:i/>
                <w:kern w:val="24"/>
                <w:sz w:val="22"/>
                <w:szCs w:val="22"/>
              </w:rPr>
              <w:t>Pristopi, metode …</w:t>
            </w:r>
          </w:p>
        </w:tc>
        <w:tc>
          <w:tcPr>
            <w:tcW w:w="1368" w:type="pct"/>
          </w:tcPr>
          <w:p w:rsidR="00035280" w:rsidRDefault="00035280" w:rsidP="00AF6DF4">
            <w:pPr>
              <w:rPr>
                <w:b/>
                <w:kern w:val="24"/>
                <w:sz w:val="22"/>
                <w:szCs w:val="22"/>
              </w:rPr>
            </w:pPr>
            <w:r w:rsidRPr="009C2CE2">
              <w:rPr>
                <w:b/>
                <w:i/>
                <w:kern w:val="24"/>
                <w:sz w:val="22"/>
                <w:szCs w:val="22"/>
              </w:rPr>
              <w:t>Projektno delo, delo v skupinah, sodelovalno delo in učenje</w:t>
            </w:r>
          </w:p>
        </w:tc>
      </w:tr>
      <w:tr w:rsidR="00035280" w:rsidTr="00AF6DF4">
        <w:trPr>
          <w:trHeight w:val="269"/>
          <w:tblCellSpacing w:w="20" w:type="dxa"/>
        </w:trPr>
        <w:tc>
          <w:tcPr>
            <w:tcW w:w="835" w:type="pct"/>
            <w:shd w:val="clear" w:color="auto" w:fill="auto"/>
          </w:tcPr>
          <w:p w:rsidR="00035280" w:rsidRPr="00DA2487" w:rsidRDefault="00035280" w:rsidP="00AF6DF4">
            <w:pPr>
              <w:jc w:val="both"/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 xml:space="preserve">Učna orodja </w:t>
            </w:r>
          </w:p>
        </w:tc>
        <w:tc>
          <w:tcPr>
            <w:tcW w:w="1368" w:type="pct"/>
          </w:tcPr>
          <w:p w:rsidR="00035280" w:rsidRDefault="00035280" w:rsidP="00AF6DF4">
            <w:pPr>
              <w:rPr>
                <w:b/>
                <w:kern w:val="24"/>
                <w:sz w:val="22"/>
                <w:szCs w:val="22"/>
              </w:rPr>
            </w:pPr>
            <w:r w:rsidRPr="00612DFF">
              <w:rPr>
                <w:b/>
                <w:i/>
                <w:kern w:val="24"/>
                <w:sz w:val="22"/>
                <w:szCs w:val="22"/>
              </w:rPr>
              <w:t xml:space="preserve">Računalniška učilnica, fotoaparati, videokamere, </w:t>
            </w:r>
            <w:proofErr w:type="spellStart"/>
            <w:r w:rsidRPr="00612DFF">
              <w:rPr>
                <w:b/>
                <w:i/>
                <w:kern w:val="24"/>
                <w:sz w:val="22"/>
                <w:szCs w:val="22"/>
              </w:rPr>
              <w:t>usb</w:t>
            </w:r>
            <w:proofErr w:type="spellEnd"/>
            <w:r w:rsidRPr="00612DFF">
              <w:rPr>
                <w:b/>
                <w:i/>
                <w:kern w:val="24"/>
                <w:sz w:val="22"/>
                <w:szCs w:val="22"/>
              </w:rPr>
              <w:t xml:space="preserve"> ključki</w:t>
            </w:r>
          </w:p>
        </w:tc>
      </w:tr>
      <w:tr w:rsidR="00035280" w:rsidTr="00AF6DF4">
        <w:trPr>
          <w:trHeight w:val="269"/>
          <w:tblCellSpacing w:w="20" w:type="dxa"/>
        </w:trPr>
        <w:tc>
          <w:tcPr>
            <w:tcW w:w="835" w:type="pct"/>
            <w:shd w:val="clear" w:color="auto" w:fill="auto"/>
          </w:tcPr>
          <w:p w:rsidR="00035280" w:rsidRDefault="00035280" w:rsidP="00AF6DF4">
            <w:pPr>
              <w:jc w:val="both"/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>Učne dejavnosti</w:t>
            </w:r>
          </w:p>
        </w:tc>
        <w:tc>
          <w:tcPr>
            <w:tcW w:w="1368" w:type="pct"/>
          </w:tcPr>
          <w:p w:rsidR="00035280" w:rsidRDefault="00035280" w:rsidP="00AF6DF4">
            <w:pPr>
              <w:rPr>
                <w:b/>
                <w:i/>
                <w:kern w:val="24"/>
                <w:sz w:val="22"/>
                <w:szCs w:val="22"/>
              </w:rPr>
            </w:pPr>
            <w:r w:rsidRPr="00D32D2E">
              <w:rPr>
                <w:b/>
                <w:i/>
                <w:kern w:val="24"/>
                <w:sz w:val="22"/>
                <w:szCs w:val="22"/>
              </w:rPr>
              <w:t>Delo z viri (zbiranje, izbiranje, analiza, interpretiranje, sinteza, presoja uporabnosti in vrednosti podatkov)</w:t>
            </w:r>
            <w:r>
              <w:rPr>
                <w:b/>
                <w:i/>
                <w:kern w:val="24"/>
                <w:sz w:val="22"/>
                <w:szCs w:val="22"/>
              </w:rPr>
              <w:t xml:space="preserve"> – delo na terenu: intervjuji</w:t>
            </w:r>
          </w:p>
          <w:p w:rsidR="00035280" w:rsidRDefault="00035280" w:rsidP="00AF6DF4">
            <w:pPr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 xml:space="preserve">Delo z računalnikom: urejanje podatkov, PP predstavitve, urejanje fotografskega in video </w:t>
            </w:r>
            <w:proofErr w:type="spellStart"/>
            <w:r>
              <w:rPr>
                <w:b/>
                <w:i/>
                <w:kern w:val="24"/>
                <w:sz w:val="22"/>
                <w:szCs w:val="22"/>
              </w:rPr>
              <w:t>materijala</w:t>
            </w:r>
            <w:proofErr w:type="spellEnd"/>
          </w:p>
          <w:p w:rsidR="00035280" w:rsidRDefault="00035280" w:rsidP="00AF6DF4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>Dvojezična predstavitev v obliki govorne vaje</w:t>
            </w:r>
          </w:p>
        </w:tc>
      </w:tr>
      <w:tr w:rsidR="00035280" w:rsidTr="00AF6DF4">
        <w:trPr>
          <w:trHeight w:val="269"/>
          <w:tblCellSpacing w:w="20" w:type="dxa"/>
        </w:trPr>
        <w:tc>
          <w:tcPr>
            <w:tcW w:w="835" w:type="pct"/>
            <w:shd w:val="clear" w:color="auto" w:fill="auto"/>
          </w:tcPr>
          <w:p w:rsidR="00035280" w:rsidRPr="00DA2487" w:rsidRDefault="00035280" w:rsidP="00AF6DF4">
            <w:pPr>
              <w:jc w:val="both"/>
              <w:rPr>
                <w:b/>
                <w:i/>
                <w:kern w:val="24"/>
                <w:sz w:val="22"/>
                <w:szCs w:val="22"/>
              </w:rPr>
            </w:pPr>
            <w:r w:rsidRPr="00DA2487">
              <w:rPr>
                <w:b/>
                <w:i/>
                <w:kern w:val="24"/>
                <w:sz w:val="22"/>
                <w:szCs w:val="22"/>
              </w:rPr>
              <w:t>Rezultati</w:t>
            </w:r>
            <w:r>
              <w:rPr>
                <w:b/>
                <w:i/>
                <w:kern w:val="24"/>
                <w:sz w:val="22"/>
                <w:szCs w:val="22"/>
              </w:rPr>
              <w:t xml:space="preserve"> </w:t>
            </w:r>
            <w:r w:rsidRPr="00BB7C35">
              <w:rPr>
                <w:b/>
                <w:kern w:val="24"/>
                <w:sz w:val="22"/>
                <w:szCs w:val="22"/>
              </w:rPr>
              <w:t>(</w:t>
            </w:r>
            <w:r>
              <w:rPr>
                <w:b/>
                <w:i/>
                <w:kern w:val="24"/>
                <w:sz w:val="22"/>
                <w:szCs w:val="22"/>
              </w:rPr>
              <w:t>učni in drugi</w:t>
            </w:r>
            <w:r w:rsidRPr="00BB7C35">
              <w:rPr>
                <w:b/>
                <w:kern w:val="24"/>
                <w:sz w:val="22"/>
                <w:szCs w:val="22"/>
              </w:rPr>
              <w:t>)</w:t>
            </w:r>
          </w:p>
        </w:tc>
        <w:tc>
          <w:tcPr>
            <w:tcW w:w="1368" w:type="pct"/>
          </w:tcPr>
          <w:p w:rsidR="00035280" w:rsidRDefault="00035280" w:rsidP="00AF6DF4">
            <w:pPr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>-Dijaki so predstavili Domžale v dveh jezikih</w:t>
            </w:r>
          </w:p>
          <w:p w:rsidR="00035280" w:rsidRDefault="00035280" w:rsidP="00AF6DF4">
            <w:pPr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>-Dijaki so spoznali Domžale, oziroma kraj kjer obiskujejo šolo iz različnih zornih kotov na različnih področjih: kultura, demografska in etnična struktura, razvoj kraja, šport, odnos prebivalcev do lastnega kraja</w:t>
            </w:r>
          </w:p>
          <w:p w:rsidR="00035280" w:rsidRDefault="00035280" w:rsidP="00AF6DF4">
            <w:pPr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>-Dijaki so se naučili zbirati informacije o Domžalah</w:t>
            </w:r>
          </w:p>
          <w:p w:rsidR="00035280" w:rsidRDefault="00035280" w:rsidP="00AF6DF4">
            <w:pPr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 xml:space="preserve">-Dijaki so se naučili  kritično analizirati in izbrati potrebne informacije, urejati fotografski in video </w:t>
            </w:r>
            <w:proofErr w:type="spellStart"/>
            <w:r>
              <w:rPr>
                <w:b/>
                <w:i/>
                <w:kern w:val="24"/>
                <w:sz w:val="22"/>
                <w:szCs w:val="22"/>
              </w:rPr>
              <w:t>materijal</w:t>
            </w:r>
            <w:proofErr w:type="spellEnd"/>
          </w:p>
          <w:p w:rsidR="00035280" w:rsidRDefault="00035280" w:rsidP="00AF6DF4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>-Dijaki so uspešno predstavili zbrane podatke</w:t>
            </w:r>
          </w:p>
        </w:tc>
      </w:tr>
      <w:tr w:rsidR="00035280" w:rsidTr="00AF6DF4">
        <w:trPr>
          <w:trHeight w:val="269"/>
          <w:tblCellSpacing w:w="20" w:type="dxa"/>
        </w:trPr>
        <w:tc>
          <w:tcPr>
            <w:tcW w:w="835" w:type="pct"/>
            <w:shd w:val="clear" w:color="auto" w:fill="auto"/>
          </w:tcPr>
          <w:p w:rsidR="00035280" w:rsidRDefault="00035280" w:rsidP="00AF6DF4">
            <w:pPr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 xml:space="preserve">Prenos rezultatov v </w:t>
            </w:r>
          </w:p>
          <w:p w:rsidR="00035280" w:rsidRPr="00DA2487" w:rsidRDefault="00035280" w:rsidP="00AF6DF4">
            <w:pPr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t>nadaljnjo prakso</w:t>
            </w:r>
          </w:p>
        </w:tc>
        <w:tc>
          <w:tcPr>
            <w:tcW w:w="1368" w:type="pct"/>
          </w:tcPr>
          <w:p w:rsidR="00035280" w:rsidRDefault="00035280" w:rsidP="00AF6DF4">
            <w:pPr>
              <w:rPr>
                <w:b/>
                <w:kern w:val="24"/>
                <w:sz w:val="22"/>
                <w:szCs w:val="22"/>
              </w:rPr>
            </w:pPr>
            <w:r w:rsidRPr="002A09B4">
              <w:rPr>
                <w:b/>
                <w:i/>
                <w:kern w:val="24"/>
                <w:sz w:val="22"/>
                <w:szCs w:val="22"/>
              </w:rPr>
              <w:t xml:space="preserve">Dejavnost bomo </w:t>
            </w:r>
            <w:r>
              <w:rPr>
                <w:b/>
                <w:i/>
                <w:kern w:val="24"/>
                <w:sz w:val="22"/>
                <w:szCs w:val="22"/>
              </w:rPr>
              <w:t>v</w:t>
            </w:r>
            <w:r w:rsidRPr="002A09B4">
              <w:rPr>
                <w:b/>
                <w:i/>
                <w:kern w:val="24"/>
                <w:sz w:val="22"/>
                <w:szCs w:val="22"/>
              </w:rPr>
              <w:t>ključili</w:t>
            </w:r>
            <w:r>
              <w:rPr>
                <w:b/>
                <w:i/>
                <w:kern w:val="24"/>
                <w:sz w:val="22"/>
                <w:szCs w:val="22"/>
              </w:rPr>
              <w:t xml:space="preserve"> v </w:t>
            </w:r>
            <w:proofErr w:type="spellStart"/>
            <w:r w:rsidRPr="002A09B4">
              <w:rPr>
                <w:b/>
                <w:i/>
                <w:kern w:val="24"/>
                <w:sz w:val="22"/>
                <w:szCs w:val="22"/>
              </w:rPr>
              <w:t>kurikul</w:t>
            </w:r>
            <w:proofErr w:type="spellEnd"/>
            <w:r w:rsidRPr="002A09B4">
              <w:rPr>
                <w:b/>
                <w:i/>
                <w:kern w:val="24"/>
                <w:sz w:val="22"/>
                <w:szCs w:val="22"/>
              </w:rPr>
              <w:t xml:space="preserve"> tudi v prihodnje</w:t>
            </w:r>
            <w:r>
              <w:rPr>
                <w:b/>
                <w:i/>
                <w:kern w:val="24"/>
                <w:sz w:val="22"/>
                <w:szCs w:val="22"/>
              </w:rPr>
              <w:t>m</w:t>
            </w:r>
            <w:r w:rsidRPr="002A09B4">
              <w:rPr>
                <w:b/>
                <w:i/>
                <w:kern w:val="24"/>
                <w:sz w:val="22"/>
                <w:szCs w:val="22"/>
              </w:rPr>
              <w:t xml:space="preserve"> šolsk</w:t>
            </w:r>
            <w:r>
              <w:rPr>
                <w:b/>
                <w:i/>
                <w:kern w:val="24"/>
                <w:sz w:val="22"/>
                <w:szCs w:val="22"/>
              </w:rPr>
              <w:t>em letu.</w:t>
            </w:r>
          </w:p>
        </w:tc>
      </w:tr>
      <w:tr w:rsidR="00035280" w:rsidTr="00AF6DF4">
        <w:trPr>
          <w:trHeight w:val="269"/>
          <w:tblCellSpacing w:w="20" w:type="dxa"/>
        </w:trPr>
        <w:tc>
          <w:tcPr>
            <w:tcW w:w="835" w:type="pct"/>
            <w:shd w:val="clear" w:color="auto" w:fill="auto"/>
          </w:tcPr>
          <w:p w:rsidR="00035280" w:rsidRDefault="00035280" w:rsidP="00AF6DF4">
            <w:pPr>
              <w:rPr>
                <w:b/>
                <w:i/>
                <w:kern w:val="24"/>
                <w:sz w:val="22"/>
                <w:szCs w:val="22"/>
              </w:rPr>
            </w:pPr>
            <w:r>
              <w:rPr>
                <w:b/>
                <w:i/>
                <w:kern w:val="24"/>
                <w:sz w:val="22"/>
                <w:szCs w:val="22"/>
              </w:rPr>
              <w:lastRenderedPageBreak/>
              <w:t>Ključni pojmi</w:t>
            </w:r>
          </w:p>
        </w:tc>
        <w:tc>
          <w:tcPr>
            <w:tcW w:w="1368" w:type="pct"/>
          </w:tcPr>
          <w:p w:rsidR="00035280" w:rsidRDefault="00035280" w:rsidP="00AF6DF4">
            <w:pPr>
              <w:rPr>
                <w:b/>
                <w:kern w:val="24"/>
                <w:sz w:val="22"/>
                <w:szCs w:val="22"/>
              </w:rPr>
            </w:pPr>
            <w:r w:rsidRPr="009C2CE2">
              <w:rPr>
                <w:b/>
                <w:i/>
                <w:kern w:val="24"/>
                <w:sz w:val="22"/>
                <w:szCs w:val="22"/>
              </w:rPr>
              <w:t xml:space="preserve">Domžale, delo na terenu, zbiranje informaciji, snemanje </w:t>
            </w:r>
            <w:proofErr w:type="spellStart"/>
            <w:r w:rsidRPr="009C2CE2">
              <w:rPr>
                <w:b/>
                <w:i/>
                <w:kern w:val="24"/>
                <w:sz w:val="22"/>
                <w:szCs w:val="22"/>
              </w:rPr>
              <w:t>intervijujev</w:t>
            </w:r>
            <w:proofErr w:type="spellEnd"/>
            <w:r w:rsidRPr="009C2CE2">
              <w:rPr>
                <w:b/>
                <w:i/>
                <w:kern w:val="24"/>
                <w:sz w:val="22"/>
                <w:szCs w:val="22"/>
              </w:rPr>
              <w:t>, fotografiranje, obdelava informacij, angleščina, nemščina, italijanščina...</w:t>
            </w:r>
          </w:p>
        </w:tc>
      </w:tr>
    </w:tbl>
    <w:p w:rsidR="00C6074E" w:rsidRDefault="00C6074E"/>
    <w:sectPr w:rsidR="00C607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621A5"/>
    <w:multiLevelType w:val="hybridMultilevel"/>
    <w:tmpl w:val="3EEEA1AA"/>
    <w:lvl w:ilvl="0" w:tplc="7B444D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63FB8"/>
    <w:multiLevelType w:val="hybridMultilevel"/>
    <w:tmpl w:val="18166188"/>
    <w:lvl w:ilvl="0" w:tplc="C2E6A3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66FE5"/>
    <w:multiLevelType w:val="hybridMultilevel"/>
    <w:tmpl w:val="5658E78E"/>
    <w:lvl w:ilvl="0" w:tplc="C2E6A3B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280"/>
    <w:rsid w:val="00035280"/>
    <w:rsid w:val="00C6074E"/>
    <w:rsid w:val="00DE7429"/>
    <w:rsid w:val="00F1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0352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35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035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2011-09-01T07:28:00Z</dcterms:created>
  <dcterms:modified xsi:type="dcterms:W3CDTF">2011-09-01T07:42:00Z</dcterms:modified>
</cp:coreProperties>
</file>